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Michelle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Heylens</w:t>
      </w:r>
      <w:proofErr w:type="spellEnd"/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 (9</w:t>
      </w:r>
      <w:r w:rsidRPr="00CF5927">
        <w:rPr>
          <w:rFonts w:asciiTheme="majorHAnsi" w:hAnsiTheme="majorHAnsi" w:cs="David"/>
          <w:b/>
          <w:color w:val="FF0000"/>
          <w:sz w:val="24"/>
          <w:szCs w:val="24"/>
          <w:vertAlign w:val="superscript"/>
        </w:rPr>
        <w:t>th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Grade)</w:t>
      </w:r>
    </w:p>
    <w:p w:rsidR="00CF5927" w:rsidRPr="00A64C29" w:rsidRDefault="00B62A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B62AE7">
        <w:rPr>
          <w:rFonts w:asciiTheme="majorHAnsi" w:hAnsiTheme="majorHAnsi" w:cs="David"/>
          <w:b/>
          <w:i/>
          <w:color w:val="FF0000"/>
          <w:sz w:val="24"/>
          <w:szCs w:val="24"/>
        </w:rPr>
        <w:t>Uglies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Part Three Question Writing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December 3, 2009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CF5927" w:rsidRDefault="00CF5927" w:rsidP="00B62AE7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B62AE7">
        <w:rPr>
          <w:rFonts w:asciiTheme="majorHAnsi" w:hAnsiTheme="majorHAnsi" w:cs="David"/>
          <w:b/>
          <w:color w:val="FF0000"/>
          <w:sz w:val="24"/>
          <w:szCs w:val="24"/>
        </w:rPr>
        <w:t xml:space="preserve">I can remember details from the final section of </w:t>
      </w:r>
      <w:r w:rsidR="00B62AE7" w:rsidRPr="00B62AE7">
        <w:rPr>
          <w:rFonts w:asciiTheme="majorHAnsi" w:hAnsiTheme="majorHAnsi" w:cs="David"/>
          <w:b/>
          <w:i/>
          <w:color w:val="FF0000"/>
          <w:sz w:val="24"/>
          <w:szCs w:val="24"/>
        </w:rPr>
        <w:t>Uglies</w:t>
      </w:r>
      <w:r w:rsidR="00B62AE7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B62AE7" w:rsidRDefault="00B62AE7" w:rsidP="00B62AE7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62AE7" w:rsidRPr="00A64C29" w:rsidRDefault="00B62AE7" w:rsidP="00B62AE7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2. 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write questions and answers based on my knowledge of the events in Part Three of </w:t>
      </w:r>
      <w:r w:rsidRPr="00B62AE7">
        <w:rPr>
          <w:rFonts w:asciiTheme="majorHAnsi" w:hAnsiTheme="majorHAnsi" w:cs="David"/>
          <w:b/>
          <w:i/>
          <w:color w:val="FF0000"/>
          <w:sz w:val="24"/>
          <w:szCs w:val="24"/>
        </w:rPr>
        <w:t>Uglies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B62AE7">
        <w:rPr>
          <w:rFonts w:asciiTheme="majorHAnsi" w:hAnsiTheme="majorHAnsi" w:cs="David"/>
          <w:b/>
          <w:color w:val="FF0000"/>
          <w:sz w:val="24"/>
          <w:szCs w:val="24"/>
        </w:rPr>
        <w:t>Students will hand in the questions they write.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62AE7" w:rsidRDefault="00B62A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62AE7" w:rsidRDefault="00B62A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62AE7" w:rsidRDefault="00B62A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251CE2" w:rsidRDefault="00B62AE7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We will first go over questions from our last reading assignment and then take our quiz.  </w:t>
      </w:r>
    </w:p>
    <w:p w:rsidR="00B62AE7" w:rsidRDefault="00B62AE7" w:rsidP="00B62AE7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Go over quiz answers.</w:t>
      </w:r>
    </w:p>
    <w:p w:rsidR="00B62AE7" w:rsidRDefault="00B62AE7" w:rsidP="00B62AE7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 will divide the class into groups and have them star t working on the questions for their section of the book.</w:t>
      </w:r>
    </w:p>
    <w:p w:rsidR="00B62AE7" w:rsidRDefault="00B62AE7" w:rsidP="00B62AE7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We’ve done this before so they understand how the routine works.</w:t>
      </w: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A2E2C"/>
    <w:rsid w:val="00251CE2"/>
    <w:rsid w:val="00306436"/>
    <w:rsid w:val="00351BC9"/>
    <w:rsid w:val="00742F9C"/>
    <w:rsid w:val="008047F5"/>
    <w:rsid w:val="00815D41"/>
    <w:rsid w:val="00927B16"/>
    <w:rsid w:val="00A64C29"/>
    <w:rsid w:val="00B62AE7"/>
    <w:rsid w:val="00CF5927"/>
    <w:rsid w:val="00D40A18"/>
    <w:rsid w:val="00E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HeylensMi</cp:lastModifiedBy>
  <cp:revision>3</cp:revision>
  <dcterms:created xsi:type="dcterms:W3CDTF">2009-12-01T19:30:00Z</dcterms:created>
  <dcterms:modified xsi:type="dcterms:W3CDTF">2009-12-01T19:33:00Z</dcterms:modified>
</cp:coreProperties>
</file>